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b/>
          <w:color w:val="993556"/>
          <w:sz w:val="30"/>
        </w:rPr>
        <w:t>Antrag auf Kostenübernahme Stimmtherapie</w:t>
      </w:r>
    </w:p>
    <w:p>
      <w:pPr>
        <w:spacing w:before="160" w:after="280"/>
        <w:jc w:val="right"/>
      </w:pPr>
      <w:r>
        <w:rPr>
          <w:i/>
          <w:color w:val="4B5563"/>
        </w:rPr>
        <w:t>[Ort], den [Datum]</w:t>
      </w:r>
    </w:p>
    <w:p>
      <w:pPr>
        <w:spacing w:before="200" w:after="40"/>
      </w:pPr>
      <w:r>
        <w:rPr>
          <w:b/>
          <w:color w:val="993556"/>
        </w:rPr>
        <w:t>Absender:in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[Straße Hausnummer]</w:t>
      </w:r>
    </w:p>
    <w:p>
      <w:pPr>
        <w:spacing w:after="80"/>
      </w:pPr>
      <w:r>
        <w:rPr>
          <w:i/>
          <w:color w:val="4B5563"/>
        </w:rPr>
        <w:t>[PLZ Ort]</w:t>
      </w:r>
    </w:p>
    <w:p>
      <w:pPr>
        <w:spacing w:after="80"/>
      </w:pPr>
      <w:r>
        <w:rPr>
          <w:i/>
          <w:color w:val="4B5563"/>
        </w:rPr>
        <w:t>[E-Mail-Adresse]</w:t>
      </w:r>
    </w:p>
    <w:p>
      <w:pPr>
        <w:spacing w:after="80"/>
      </w:pPr>
      <w:r>
        <w:rPr>
          <w:i/>
          <w:color w:val="4B5563"/>
        </w:rPr>
        <w:t>[Telefonnummer]</w:t>
      </w:r>
      <w:r>
        <w:rPr>
          <w:color w:val="9CA3AF"/>
          <w:sz w:val="18"/>
        </w:rPr>
        <w:t xml:space="preserve">  ← optional</w:t>
      </w:r>
    </w:p>
    <w:p>
      <w:pPr>
        <w:spacing w:after="80"/>
      </w:pPr>
      <w:r>
        <w:rPr>
          <w:i/>
          <w:color w:val="4B5563"/>
        </w:rPr>
        <w:t>[Versichertennummer / Aktenzeichen]</w:t>
      </w:r>
      <w:r>
        <w:rPr>
          <w:color w:val="9CA3AF"/>
          <w:sz w:val="18"/>
        </w:rPr>
        <w:t xml:space="preserve">  ← je nach Empfänger</w:t>
      </w:r>
    </w:p>
    <w:p/>
    <w:p>
      <w:pPr>
        <w:spacing w:before="200" w:after="40"/>
      </w:pPr>
      <w:r>
        <w:rPr>
          <w:b/>
          <w:color w:val="993556"/>
        </w:rPr>
        <w:t>Empfänger:in</w:t>
      </w:r>
    </w:p>
    <w:p>
      <w:pPr>
        <w:spacing w:after="120"/>
      </w:pPr>
      <w:r>
        <w:t>[Name der Krankenkasse]</w:t>
        <w:br/>
        <w:t>Abteilung Leistungsanträge</w:t>
        <w:br/>
        <w:t>[Straße Hausnummer]</w:t>
        <w:br/>
        <w:t>[PLZ Ort]</w:t>
      </w:r>
    </w:p>
    <w:p>
      <w:pPr>
        <w:spacing w:before="200" w:after="200"/>
      </w:pPr>
      <w:r>
        <w:rPr>
          <w:b/>
        </w:rPr>
        <w:t>Betreff: Antrag auf Kostenübernahme für logopädische Stimmtherapie bei Geschlechtsinkongruenz (ICD-11 HA60) – Versichertennr.: [Nummer]</w:t>
      </w:r>
    </w:p>
    <w:p>
      <w:pPr>
        <w:spacing w:after="120"/>
      </w:pPr>
      <w:r>
        <w:t>Sehr geehrte Damen und Herren,</w:t>
      </w:r>
    </w:p>
    <w:p>
      <w:pPr>
        <w:spacing w:after="120"/>
      </w:pPr>
      <w:r>
        <w:t>ich leide an Geschlechtsinkongruenz (ICD-11: HA60). Im Rahmen meiner medizinischen Behandlung wurde durch meine:n behandelnde:n HNO-Ärzt:in eine logopädische Stimmtherapie zur Anpassung der Stimmhöhe und des Stimmklangs als medizinisch notwendig befunden.</w:t>
      </w:r>
    </w:p>
    <w:p>
      <w:pPr>
        <w:spacing w:before="200" w:after="40"/>
      </w:pPr>
      <w:r>
        <w:rPr>
          <w:b/>
          <w:color w:val="993556"/>
        </w:rPr>
        <w:t>Behandlungsdetails</w:t>
      </w:r>
    </w:p>
    <w:p>
      <w:pPr>
        <w:spacing w:after="80"/>
      </w:pPr>
      <w:r>
        <w:rPr>
          <w:i/>
          <w:color w:val="4B5563"/>
        </w:rPr>
        <w:t>[Überweisende:r HNO-Ärzt:in / Gynäkolog:in]</w:t>
      </w:r>
    </w:p>
    <w:p>
      <w:pPr>
        <w:spacing w:after="80"/>
      </w:pPr>
      <w:r>
        <w:rPr>
          <w:i/>
          <w:color w:val="4B5563"/>
        </w:rPr>
        <w:t>[Logopädische Praxis]</w:t>
      </w:r>
    </w:p>
    <w:p>
      <w:pPr>
        <w:spacing w:after="80"/>
      </w:pPr>
      <w:r>
        <w:rPr>
          <w:i/>
          <w:color w:val="4B5563"/>
        </w:rPr>
        <w:t>[Geplanter Behandlungsbeginn]</w:t>
      </w:r>
    </w:p>
    <w:p>
      <w:pPr>
        <w:spacing w:after="80"/>
      </w:pPr>
      <w:r>
        <w:rPr>
          <w:i/>
          <w:color w:val="4B5563"/>
        </w:rPr>
        <w:t>[Beantragte Therapieeinheiten]</w:t>
      </w:r>
    </w:p>
    <w:p>
      <w:pPr>
        <w:spacing w:after="120"/>
      </w:pPr>
      <w:r>
        <w:br/>
        <w:t>Eine nicht therapierte Stimme kann die psychische Belastung durch die Geschlechtsinkongruenz erheblich verstärken. Die Stimmtherapie ist Teil der medizinisch notwendigen Behandlung gemäß § 27 SGB V in Verbindung mit der S3-Leitlinie Trans-Gesundheit.</w:t>
        <w:br/>
        <w:br/>
        <w:t>Bitte entscheiden Sie innerhalb von drei Wochen gemäß § 13 Abs. 3a SGB V (fünf Wochen bei MDK-Einschaltung).</w:t>
      </w:r>
    </w:p>
    <w:p>
      <w:pPr>
        <w:spacing w:before="280" w:after="80"/>
      </w:pPr>
      <w:r>
        <w:rPr>
          <w:b/>
          <w:color w:val="993556"/>
        </w:rPr>
        <w:t xml:space="preserve">ℹ  Hinweis: </w:t>
      </w:r>
      <w:r>
        <w:rPr>
          <w:color w:val="4B5563"/>
          <w:sz w:val="20"/>
        </w:rPr>
        <w:t>Bei Ablehnung Widerspruch innerhalb eines Monats einlegen. Einreichung per Einschreiben empfohlen.</w:t>
      </w:r>
    </w:p>
    <w:p>
      <w:pPr>
        <w:spacing w:before="200" w:after="40"/>
      </w:pPr>
      <w:r>
        <w:rPr>
          <w:b/>
          <w:color w:val="993556"/>
        </w:rPr>
        <w:t>Anlagen:</w:t>
      </w:r>
    </w:p>
    <w:p>
      <w:pPr>
        <w:spacing w:after="40"/>
        <w:ind w:left="283"/>
      </w:pPr>
      <w:r>
        <w:t>• HNO-ärztliche Überweisung / Verordnung</w:t>
      </w:r>
    </w:p>
    <w:p>
      <w:pPr>
        <w:spacing w:after="40"/>
        <w:ind w:left="283"/>
      </w:pPr>
      <w:r>
        <w:t>• Ärztliche Bescheinigung (Diagnose ICD-11 HA60)</w:t>
      </w:r>
    </w:p>
    <w:p>
      <w:pPr>
        <w:spacing w:after="40"/>
        <w:ind w:left="283"/>
      </w:pPr>
      <w:r>
        <w:t>• Kostenvoranschlag der logopädischen Praxis</w:t>
      </w:r>
    </w:p>
    <w:p>
      <w:pPr>
        <w:spacing w:after="120"/>
      </w:pPr>
      <w:r>
        <w:br/>
        <w:t>Mit freundlichen Grüßen,</w:t>
        <w:br/>
        <w:br/>
      </w:r>
    </w:p>
    <w:p>
      <w:pPr>
        <w:spacing w:after="80"/>
      </w:pPr>
      <w:r>
        <w:rPr>
          <w:i/>
          <w:color w:val="4B5563"/>
        </w:rPr>
        <w:t>[Unterschrift]</w:t>
      </w:r>
    </w:p>
    <w:p>
      <w:pPr>
        <w:spacing w:after="80"/>
      </w:pPr>
      <w:r>
        <w:rPr>
          <w:i/>
          <w:color w:val="4B5563"/>
        </w:rPr>
        <w:t>[Vorname Nachname]</w:t>
      </w:r>
    </w:p>
    <w:p>
      <w:pPr>
        <w:spacing w:after="80"/>
      </w:pPr>
      <w:r>
        <w:rPr>
          <w:i/>
          <w:color w:val="4B5563"/>
        </w:rPr>
        <w:t>[Datum]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